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1BF" w:rsidRDefault="008431BF" w:rsidP="008431BF">
      <w:pPr>
        <w:spacing w:after="80" w:line="276" w:lineRule="auto"/>
        <w:contextualSpacing/>
        <w:jc w:val="center"/>
        <w:rPr>
          <w:rFonts w:ascii="Times New Roman" w:eastAsia="Times New Roman" w:hAnsi="Times New Roman" w:cs="Times New Roman"/>
          <w:b/>
          <w:sz w:val="36"/>
        </w:rPr>
      </w:pPr>
      <w:r w:rsidRPr="008431BF">
        <w:rPr>
          <w:rFonts w:ascii="Times New Roman" w:eastAsia="Times New Roman" w:hAnsi="Times New Roman" w:cs="Times New Roman"/>
          <w:b/>
          <w:sz w:val="36"/>
        </w:rPr>
        <w:t>Cancellation Policies</w:t>
      </w:r>
    </w:p>
    <w:p w:rsidR="008431BF" w:rsidRPr="008A172B" w:rsidRDefault="008431BF" w:rsidP="008431BF">
      <w:pPr>
        <w:spacing w:after="80" w:line="276" w:lineRule="auto"/>
        <w:contextualSpacing/>
        <w:jc w:val="center"/>
        <w:rPr>
          <w:rFonts w:ascii="Times New Roman" w:eastAsia="Times New Roman" w:hAnsi="Times New Roman" w:cs="Times New Roman"/>
          <w:b/>
          <w:sz w:val="24"/>
        </w:rPr>
      </w:pPr>
    </w:p>
    <w:p w:rsidR="008431BF" w:rsidRPr="008A172B" w:rsidRDefault="008431BF" w:rsidP="008431BF">
      <w:pPr>
        <w:spacing w:after="80" w:line="276" w:lineRule="auto"/>
        <w:contextualSpacing/>
        <w:jc w:val="center"/>
        <w:rPr>
          <w:rFonts w:ascii="Times New Roman" w:eastAsia="Times New Roman" w:hAnsi="Times New Roman" w:cs="Times New Roman"/>
          <w:b/>
          <w:sz w:val="28"/>
        </w:rPr>
      </w:pPr>
      <w:r w:rsidRPr="008A172B">
        <w:rPr>
          <w:rFonts w:ascii="Times New Roman" w:eastAsia="Times New Roman" w:hAnsi="Times New Roman" w:cs="Times New Roman"/>
          <w:b/>
          <w:sz w:val="28"/>
        </w:rPr>
        <w:t>*Manager handles all cancellations*</w:t>
      </w:r>
    </w:p>
    <w:p w:rsidR="008431BF" w:rsidRPr="008A172B" w:rsidRDefault="008431BF" w:rsidP="008431BF">
      <w:pPr>
        <w:spacing w:after="80" w:line="276" w:lineRule="auto"/>
        <w:contextualSpacing/>
        <w:jc w:val="center"/>
        <w:rPr>
          <w:rFonts w:ascii="Times New Roman" w:eastAsia="Times New Roman" w:hAnsi="Times New Roman" w:cs="Times New Roman"/>
          <w:b/>
          <w:sz w:val="28"/>
        </w:rPr>
      </w:pPr>
      <w:r w:rsidRPr="008A172B">
        <w:rPr>
          <w:rFonts w:ascii="Times New Roman" w:eastAsia="Times New Roman" w:hAnsi="Times New Roman" w:cs="Times New Roman"/>
          <w:b/>
          <w:sz w:val="28"/>
        </w:rPr>
        <w:t>Guest MUST call to cancel, email or text is not valid.</w:t>
      </w:r>
    </w:p>
    <w:p w:rsidR="008431BF" w:rsidRPr="008A172B" w:rsidRDefault="008431BF" w:rsidP="008431BF">
      <w:pPr>
        <w:spacing w:after="80" w:line="276" w:lineRule="auto"/>
        <w:contextualSpacing/>
        <w:jc w:val="center"/>
        <w:rPr>
          <w:rFonts w:ascii="Times New Roman" w:eastAsia="Times New Roman" w:hAnsi="Times New Roman" w:cs="Times New Roman"/>
          <w:b/>
          <w:sz w:val="28"/>
        </w:rPr>
      </w:pPr>
    </w:p>
    <w:p w:rsidR="008431BF" w:rsidRPr="008A172B" w:rsidRDefault="008431BF" w:rsidP="008431BF">
      <w:pPr>
        <w:spacing w:after="80" w:line="276" w:lineRule="auto"/>
        <w:contextualSpacing/>
        <w:rPr>
          <w:rFonts w:ascii="Times New Roman" w:eastAsia="Times New Roman" w:hAnsi="Times New Roman" w:cs="Times New Roman"/>
          <w:sz w:val="28"/>
        </w:rPr>
      </w:pPr>
      <w:r w:rsidRPr="008A172B">
        <w:rPr>
          <w:rFonts w:ascii="Times New Roman" w:eastAsia="Times New Roman" w:hAnsi="Times New Roman" w:cs="Times New Roman"/>
          <w:sz w:val="28"/>
        </w:rPr>
        <w:t xml:space="preserve">When someone is calling to cancel, ask what they are cancelling. Then refer them to the policy below that applies to them and grab the cancellation sheet from the folder in the black crate behind the counter and fill it out accordingly. This is not necessary if they are not qualified to cancel. </w:t>
      </w:r>
    </w:p>
    <w:p w:rsidR="008431BF" w:rsidRPr="008A172B" w:rsidRDefault="008431BF" w:rsidP="008431BF">
      <w:pPr>
        <w:spacing w:after="80" w:line="276" w:lineRule="auto"/>
        <w:contextualSpacing/>
        <w:jc w:val="both"/>
        <w:rPr>
          <w:rFonts w:ascii="Times New Roman" w:eastAsia="Times New Roman" w:hAnsi="Times New Roman" w:cs="Times New Roman"/>
          <w:b/>
          <w:sz w:val="24"/>
        </w:rPr>
      </w:pPr>
    </w:p>
    <w:p w:rsidR="008431BF" w:rsidRPr="008A172B" w:rsidRDefault="008431BF" w:rsidP="008431BF">
      <w:pPr>
        <w:spacing w:after="80" w:line="276" w:lineRule="auto"/>
        <w:contextualSpacing/>
        <w:jc w:val="both"/>
        <w:rPr>
          <w:rFonts w:ascii="Times New Roman" w:eastAsia="Times New Roman" w:hAnsi="Times New Roman" w:cs="Times New Roman"/>
          <w:b/>
          <w:sz w:val="24"/>
        </w:rPr>
      </w:pPr>
      <w:r w:rsidRPr="008A172B">
        <w:rPr>
          <w:rFonts w:ascii="Times New Roman" w:eastAsia="Times New Roman" w:hAnsi="Times New Roman" w:cs="Times New Roman"/>
          <w:b/>
          <w:sz w:val="24"/>
        </w:rPr>
        <w:t xml:space="preserve">Cancelling Lodging: </w:t>
      </w:r>
    </w:p>
    <w:p w:rsidR="008431BF" w:rsidRPr="008A172B" w:rsidRDefault="008431BF" w:rsidP="008431BF">
      <w:pPr>
        <w:pStyle w:val="ListParagraph"/>
        <w:numPr>
          <w:ilvl w:val="0"/>
          <w:numId w:val="1"/>
        </w:numPr>
        <w:spacing w:line="276" w:lineRule="auto"/>
        <w:rPr>
          <w:rFonts w:ascii="Times New Roman" w:hAnsi="Times New Roman" w:cs="Times New Roman"/>
          <w:b/>
          <w:sz w:val="24"/>
        </w:rPr>
      </w:pPr>
      <w:r w:rsidRPr="008A172B">
        <w:rPr>
          <w:rFonts w:ascii="Times New Roman" w:hAnsi="Times New Roman" w:cs="Times New Roman"/>
          <w:sz w:val="24"/>
        </w:rPr>
        <w:t xml:space="preserve">If they cancel 14 days prior to their arrival it is a 10% cancellation fee and then the rest is refunded to their card on file. </w:t>
      </w:r>
    </w:p>
    <w:p w:rsidR="008431BF" w:rsidRPr="008A172B" w:rsidRDefault="008431BF" w:rsidP="008431BF">
      <w:pPr>
        <w:pStyle w:val="ListParagraph"/>
        <w:numPr>
          <w:ilvl w:val="0"/>
          <w:numId w:val="1"/>
        </w:numPr>
        <w:spacing w:line="276" w:lineRule="auto"/>
        <w:rPr>
          <w:rFonts w:ascii="Times New Roman" w:hAnsi="Times New Roman" w:cs="Times New Roman"/>
          <w:b/>
          <w:sz w:val="24"/>
        </w:rPr>
      </w:pPr>
      <w:r w:rsidRPr="008A172B">
        <w:rPr>
          <w:rFonts w:ascii="Times New Roman" w:hAnsi="Times New Roman" w:cs="Times New Roman"/>
          <w:sz w:val="24"/>
        </w:rPr>
        <w:t>If they are calling within the 14 days they will only be refunded 50% of whatever days we re-rent of their cabin rental.</w:t>
      </w:r>
    </w:p>
    <w:p w:rsidR="008431BF" w:rsidRPr="008A172B" w:rsidRDefault="008431BF" w:rsidP="008431BF">
      <w:pPr>
        <w:pStyle w:val="ListParagraph"/>
        <w:numPr>
          <w:ilvl w:val="0"/>
          <w:numId w:val="1"/>
        </w:numPr>
        <w:spacing w:line="276" w:lineRule="auto"/>
        <w:rPr>
          <w:rFonts w:ascii="Times New Roman" w:hAnsi="Times New Roman" w:cs="Times New Roman"/>
          <w:b/>
          <w:sz w:val="24"/>
        </w:rPr>
      </w:pPr>
      <w:r w:rsidRPr="008A172B">
        <w:rPr>
          <w:rFonts w:ascii="Times New Roman" w:hAnsi="Times New Roman" w:cs="Times New Roman"/>
          <w:sz w:val="24"/>
        </w:rPr>
        <w:t>If they are cancelling one or more days of their reservation and it is 14 days prior to their arrival it is still a 10% cancellation fee then the rest will be refunded to their card.</w:t>
      </w:r>
    </w:p>
    <w:p w:rsidR="008431BF" w:rsidRPr="008A172B" w:rsidRDefault="008431BF" w:rsidP="008431BF">
      <w:pPr>
        <w:pStyle w:val="ListParagraph"/>
        <w:numPr>
          <w:ilvl w:val="0"/>
          <w:numId w:val="1"/>
        </w:numPr>
        <w:spacing w:line="276" w:lineRule="auto"/>
        <w:rPr>
          <w:rFonts w:ascii="Times New Roman" w:hAnsi="Times New Roman" w:cs="Times New Roman"/>
          <w:b/>
          <w:sz w:val="24"/>
        </w:rPr>
      </w:pPr>
      <w:r w:rsidRPr="008A172B">
        <w:rPr>
          <w:rFonts w:ascii="Times New Roman" w:hAnsi="Times New Roman" w:cs="Times New Roman"/>
          <w:sz w:val="24"/>
        </w:rPr>
        <w:t>NO CANCELLATIONS ON HOLIDAYS</w:t>
      </w:r>
    </w:p>
    <w:p w:rsidR="008431BF" w:rsidRPr="008A172B" w:rsidRDefault="008431BF" w:rsidP="008431BF">
      <w:pPr>
        <w:spacing w:line="276" w:lineRule="auto"/>
        <w:rPr>
          <w:rFonts w:ascii="Times New Roman" w:hAnsi="Times New Roman" w:cs="Times New Roman"/>
          <w:b/>
          <w:sz w:val="24"/>
        </w:rPr>
      </w:pPr>
      <w:r w:rsidRPr="008A172B">
        <w:rPr>
          <w:rFonts w:ascii="Times New Roman" w:hAnsi="Times New Roman" w:cs="Times New Roman"/>
          <w:b/>
          <w:sz w:val="24"/>
        </w:rPr>
        <w:t xml:space="preserve">Cancelling Campsites: </w:t>
      </w:r>
    </w:p>
    <w:p w:rsidR="008431BF" w:rsidRPr="008A172B" w:rsidRDefault="008431BF" w:rsidP="008431BF">
      <w:pPr>
        <w:pStyle w:val="ListParagraph"/>
        <w:numPr>
          <w:ilvl w:val="0"/>
          <w:numId w:val="2"/>
        </w:numPr>
        <w:spacing w:line="276" w:lineRule="auto"/>
        <w:rPr>
          <w:rFonts w:ascii="Times New Roman" w:hAnsi="Times New Roman" w:cs="Times New Roman"/>
          <w:b/>
          <w:sz w:val="24"/>
        </w:rPr>
      </w:pPr>
      <w:r w:rsidRPr="008A172B">
        <w:rPr>
          <w:rFonts w:ascii="Times New Roman" w:hAnsi="Times New Roman" w:cs="Times New Roman"/>
          <w:sz w:val="24"/>
        </w:rPr>
        <w:t xml:space="preserve">If they cancel 48hrs prior to their arrival it is a $10 cancellation fee and then the rest is refunded back to their card on file. </w:t>
      </w:r>
    </w:p>
    <w:p w:rsidR="008431BF" w:rsidRPr="008A172B" w:rsidRDefault="008431BF" w:rsidP="008431BF">
      <w:pPr>
        <w:pStyle w:val="ListParagraph"/>
        <w:numPr>
          <w:ilvl w:val="0"/>
          <w:numId w:val="2"/>
        </w:numPr>
        <w:spacing w:line="276" w:lineRule="auto"/>
        <w:rPr>
          <w:rFonts w:ascii="Times New Roman" w:hAnsi="Times New Roman" w:cs="Times New Roman"/>
          <w:b/>
          <w:sz w:val="24"/>
        </w:rPr>
      </w:pPr>
      <w:r w:rsidRPr="008A172B">
        <w:rPr>
          <w:rFonts w:ascii="Times New Roman" w:hAnsi="Times New Roman" w:cs="Times New Roman"/>
          <w:sz w:val="24"/>
        </w:rPr>
        <w:t>If they are cancelling one or more days of their reservation and it is 48hrs prior to their arrival it is still a $10 cancellation fee and the rest will be refunded to their card.</w:t>
      </w:r>
    </w:p>
    <w:p w:rsidR="008431BF" w:rsidRPr="008A172B" w:rsidRDefault="008431BF" w:rsidP="008431BF">
      <w:pPr>
        <w:pStyle w:val="ListParagraph"/>
        <w:numPr>
          <w:ilvl w:val="0"/>
          <w:numId w:val="2"/>
        </w:numPr>
        <w:spacing w:line="276" w:lineRule="auto"/>
        <w:rPr>
          <w:rFonts w:ascii="Times New Roman" w:hAnsi="Times New Roman" w:cs="Times New Roman"/>
          <w:b/>
          <w:sz w:val="24"/>
        </w:rPr>
      </w:pPr>
      <w:r w:rsidRPr="008A172B">
        <w:rPr>
          <w:rFonts w:ascii="Times New Roman" w:hAnsi="Times New Roman" w:cs="Times New Roman"/>
          <w:sz w:val="24"/>
        </w:rPr>
        <w:t>NO CANCELLATIONS ON HOLIDAYS</w:t>
      </w:r>
    </w:p>
    <w:p w:rsidR="00432717" w:rsidRDefault="00432717" w:rsidP="00432717">
      <w:pPr>
        <w:spacing w:line="276" w:lineRule="auto"/>
        <w:rPr>
          <w:rFonts w:ascii="Times New Roman" w:hAnsi="Times New Roman" w:cs="Times New Roman"/>
          <w:b/>
          <w:sz w:val="24"/>
        </w:rPr>
      </w:pPr>
      <w:r w:rsidRPr="008A172B">
        <w:rPr>
          <w:rFonts w:ascii="Times New Roman" w:hAnsi="Times New Roman" w:cs="Times New Roman"/>
          <w:b/>
          <w:sz w:val="24"/>
        </w:rPr>
        <w:t xml:space="preserve">Boats: </w:t>
      </w:r>
    </w:p>
    <w:p w:rsidR="006F151E" w:rsidRPr="006F151E" w:rsidRDefault="006F151E" w:rsidP="006F151E">
      <w:pPr>
        <w:pStyle w:val="ListParagraph"/>
        <w:numPr>
          <w:ilvl w:val="0"/>
          <w:numId w:val="4"/>
        </w:numPr>
        <w:spacing w:line="276" w:lineRule="auto"/>
        <w:rPr>
          <w:rFonts w:ascii="Times New Roman" w:hAnsi="Times New Roman" w:cs="Times New Roman"/>
          <w:b/>
          <w:sz w:val="24"/>
        </w:rPr>
      </w:pPr>
      <w:r w:rsidRPr="008A172B">
        <w:rPr>
          <w:rFonts w:ascii="Times New Roman" w:hAnsi="Times New Roman" w:cs="Times New Roman"/>
          <w:b/>
          <w:sz w:val="24"/>
        </w:rPr>
        <w:t>NO CANCEL</w:t>
      </w:r>
      <w:r w:rsidR="00E35572">
        <w:rPr>
          <w:rFonts w:ascii="Times New Roman" w:hAnsi="Times New Roman" w:cs="Times New Roman"/>
          <w:b/>
          <w:sz w:val="24"/>
        </w:rPr>
        <w:t>LATIONS ON BOATS</w:t>
      </w:r>
    </w:p>
    <w:p w:rsidR="00432717" w:rsidRPr="008A172B" w:rsidRDefault="006F151E" w:rsidP="00432717">
      <w:pPr>
        <w:pStyle w:val="ListParagraph"/>
        <w:numPr>
          <w:ilvl w:val="0"/>
          <w:numId w:val="4"/>
        </w:numPr>
        <w:spacing w:line="276" w:lineRule="auto"/>
        <w:rPr>
          <w:rFonts w:ascii="Times New Roman" w:hAnsi="Times New Roman" w:cs="Times New Roman"/>
          <w:b/>
          <w:sz w:val="24"/>
        </w:rPr>
      </w:pPr>
      <w:r>
        <w:rPr>
          <w:rFonts w:ascii="Times New Roman" w:hAnsi="Times New Roman" w:cs="Times New Roman"/>
          <w:sz w:val="24"/>
        </w:rPr>
        <w:t>Unless</w:t>
      </w:r>
      <w:r w:rsidR="00432717" w:rsidRPr="008A172B">
        <w:rPr>
          <w:rFonts w:ascii="Times New Roman" w:hAnsi="Times New Roman" w:cs="Times New Roman"/>
          <w:sz w:val="24"/>
        </w:rPr>
        <w:t xml:space="preserve"> it has ra</w:t>
      </w:r>
      <w:r w:rsidR="005B504A">
        <w:rPr>
          <w:rFonts w:ascii="Times New Roman" w:hAnsi="Times New Roman" w:cs="Times New Roman"/>
          <w:sz w:val="24"/>
        </w:rPr>
        <w:t>ined 4 hours straight into their</w:t>
      </w:r>
      <w:r w:rsidR="00432717" w:rsidRPr="008A172B">
        <w:rPr>
          <w:rFonts w:ascii="Times New Roman" w:hAnsi="Times New Roman" w:cs="Times New Roman"/>
          <w:sz w:val="24"/>
        </w:rPr>
        <w:t xml:space="preserve"> rental or if there is a Lake Advisory.</w:t>
      </w:r>
    </w:p>
    <w:p w:rsidR="008431BF" w:rsidRDefault="008431BF" w:rsidP="008431BF">
      <w:pPr>
        <w:spacing w:line="276" w:lineRule="auto"/>
        <w:rPr>
          <w:rFonts w:ascii="Times New Roman" w:hAnsi="Times New Roman" w:cs="Times New Roman"/>
          <w:b/>
          <w:sz w:val="24"/>
        </w:rPr>
      </w:pPr>
      <w:r w:rsidRPr="008A172B">
        <w:rPr>
          <w:rFonts w:ascii="Times New Roman" w:hAnsi="Times New Roman" w:cs="Times New Roman"/>
          <w:b/>
          <w:sz w:val="24"/>
        </w:rPr>
        <w:t>Things to know:</w:t>
      </w:r>
    </w:p>
    <w:p w:rsidR="00E35572" w:rsidRPr="00E35572" w:rsidRDefault="00E35572" w:rsidP="00E35572">
      <w:pPr>
        <w:pStyle w:val="ListParagraph"/>
        <w:numPr>
          <w:ilvl w:val="0"/>
          <w:numId w:val="5"/>
        </w:numPr>
        <w:spacing w:line="276" w:lineRule="auto"/>
        <w:rPr>
          <w:rFonts w:ascii="Times New Roman" w:hAnsi="Times New Roman" w:cs="Times New Roman"/>
          <w:b/>
          <w:sz w:val="24"/>
        </w:rPr>
      </w:pPr>
      <w:r>
        <w:rPr>
          <w:rFonts w:ascii="Times New Roman" w:hAnsi="Times New Roman" w:cs="Times New Roman"/>
          <w:b/>
          <w:sz w:val="24"/>
        </w:rPr>
        <w:t>No Cancellations on Golf Carts or Boat Slips</w:t>
      </w:r>
      <w:bookmarkStart w:id="0" w:name="_GoBack"/>
      <w:bookmarkEnd w:id="0"/>
    </w:p>
    <w:p w:rsidR="008431BF" w:rsidRPr="008A172B" w:rsidRDefault="008431BF" w:rsidP="008431BF">
      <w:pPr>
        <w:pStyle w:val="ListParagraph"/>
        <w:numPr>
          <w:ilvl w:val="0"/>
          <w:numId w:val="3"/>
        </w:numPr>
        <w:spacing w:after="80" w:line="276" w:lineRule="auto"/>
        <w:rPr>
          <w:rFonts w:ascii="Times New Roman" w:hAnsi="Times New Roman" w:cs="Times New Roman"/>
          <w:sz w:val="24"/>
        </w:rPr>
      </w:pPr>
      <w:r w:rsidRPr="008A172B">
        <w:rPr>
          <w:rFonts w:ascii="Times New Roman" w:hAnsi="Times New Roman" w:cs="Times New Roman"/>
          <w:sz w:val="24"/>
        </w:rPr>
        <w:t>Guaranteed site and pet fees are NOT refundable.</w:t>
      </w:r>
    </w:p>
    <w:p w:rsidR="008431BF" w:rsidRPr="008A172B" w:rsidRDefault="008431BF" w:rsidP="008431BF">
      <w:pPr>
        <w:pStyle w:val="ListParagraph"/>
        <w:numPr>
          <w:ilvl w:val="0"/>
          <w:numId w:val="3"/>
        </w:numPr>
        <w:spacing w:after="80" w:line="276" w:lineRule="auto"/>
        <w:rPr>
          <w:rFonts w:ascii="Times New Roman" w:hAnsi="Times New Roman" w:cs="Times New Roman"/>
          <w:sz w:val="24"/>
        </w:rPr>
      </w:pPr>
      <w:r w:rsidRPr="008A172B">
        <w:rPr>
          <w:rFonts w:ascii="Times New Roman" w:hAnsi="Times New Roman" w:cs="Times New Roman"/>
          <w:sz w:val="24"/>
        </w:rPr>
        <w:t>Early departures are NOT refundable.</w:t>
      </w:r>
    </w:p>
    <w:p w:rsidR="008431BF" w:rsidRPr="008A172B" w:rsidRDefault="008431BF" w:rsidP="008431BF">
      <w:pPr>
        <w:pStyle w:val="ListParagraph"/>
        <w:numPr>
          <w:ilvl w:val="0"/>
          <w:numId w:val="3"/>
        </w:numPr>
        <w:spacing w:after="80" w:line="276" w:lineRule="auto"/>
        <w:rPr>
          <w:rFonts w:ascii="Times New Roman" w:hAnsi="Times New Roman" w:cs="Times New Roman"/>
          <w:sz w:val="24"/>
        </w:rPr>
      </w:pPr>
      <w:r w:rsidRPr="008A172B">
        <w:rPr>
          <w:rFonts w:ascii="Times New Roman" w:hAnsi="Times New Roman" w:cs="Times New Roman"/>
          <w:sz w:val="24"/>
        </w:rPr>
        <w:t>If you move your reservation (this goes for all rentals)</w:t>
      </w:r>
      <w:r w:rsidR="00281C33" w:rsidRPr="008A172B">
        <w:rPr>
          <w:rFonts w:ascii="Times New Roman" w:hAnsi="Times New Roman" w:cs="Times New Roman"/>
          <w:sz w:val="24"/>
        </w:rPr>
        <w:t xml:space="preserve"> from one </w:t>
      </w:r>
      <w:r w:rsidRPr="008A172B">
        <w:rPr>
          <w:rFonts w:ascii="Times New Roman" w:hAnsi="Times New Roman" w:cs="Times New Roman"/>
          <w:sz w:val="24"/>
        </w:rPr>
        <w:t>date</w:t>
      </w:r>
      <w:r w:rsidR="00281C33" w:rsidRPr="008A172B">
        <w:rPr>
          <w:rFonts w:ascii="Times New Roman" w:hAnsi="Times New Roman" w:cs="Times New Roman"/>
          <w:sz w:val="24"/>
        </w:rPr>
        <w:t xml:space="preserve"> to another, and there are lower charges you</w:t>
      </w:r>
      <w:r w:rsidRPr="008A172B">
        <w:rPr>
          <w:rFonts w:ascii="Times New Roman" w:hAnsi="Times New Roman" w:cs="Times New Roman"/>
          <w:sz w:val="24"/>
        </w:rPr>
        <w:t xml:space="preserve"> will not </w:t>
      </w:r>
      <w:r w:rsidR="00281C33" w:rsidRPr="008A172B">
        <w:rPr>
          <w:rFonts w:ascii="Times New Roman" w:hAnsi="Times New Roman" w:cs="Times New Roman"/>
          <w:sz w:val="24"/>
        </w:rPr>
        <w:t xml:space="preserve">get a refund.  If the charges are higher you will be required to pay the difference. </w:t>
      </w:r>
    </w:p>
    <w:p w:rsidR="00AF442D" w:rsidRDefault="00AF442D"/>
    <w:sectPr w:rsidR="00AF442D" w:rsidSect="009F5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27306"/>
    <w:multiLevelType w:val="hybridMultilevel"/>
    <w:tmpl w:val="5942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023117"/>
    <w:multiLevelType w:val="hybridMultilevel"/>
    <w:tmpl w:val="ECDC5458"/>
    <w:lvl w:ilvl="0" w:tplc="4E94D7A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7E1205"/>
    <w:multiLevelType w:val="hybridMultilevel"/>
    <w:tmpl w:val="DAF0A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043078"/>
    <w:multiLevelType w:val="hybridMultilevel"/>
    <w:tmpl w:val="4DF03FFE"/>
    <w:lvl w:ilvl="0" w:tplc="4E94D7A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7E6C8F"/>
    <w:multiLevelType w:val="hybridMultilevel"/>
    <w:tmpl w:val="1698270E"/>
    <w:lvl w:ilvl="0" w:tplc="4E94D7A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1BF"/>
    <w:rsid w:val="00281C33"/>
    <w:rsid w:val="003D1300"/>
    <w:rsid w:val="00432717"/>
    <w:rsid w:val="005B504A"/>
    <w:rsid w:val="00657CEA"/>
    <w:rsid w:val="006F151E"/>
    <w:rsid w:val="008431BF"/>
    <w:rsid w:val="008A172B"/>
    <w:rsid w:val="009960F8"/>
    <w:rsid w:val="009B4457"/>
    <w:rsid w:val="009F566B"/>
    <w:rsid w:val="00AF442D"/>
    <w:rsid w:val="00C23027"/>
    <w:rsid w:val="00E35572"/>
    <w:rsid w:val="00E46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BD500-9627-455A-B2E5-70037233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1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1BF"/>
    <w:pPr>
      <w:ind w:left="720"/>
      <w:contextualSpacing/>
    </w:pPr>
  </w:style>
  <w:style w:type="paragraph" w:styleId="BalloonText">
    <w:name w:val="Balloon Text"/>
    <w:basedOn w:val="Normal"/>
    <w:link w:val="BalloonTextChar"/>
    <w:uiPriority w:val="99"/>
    <w:semiHidden/>
    <w:unhideWhenUsed/>
    <w:rsid w:val="009F5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6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 Head</dc:creator>
  <cp:keywords/>
  <dc:description/>
  <cp:lastModifiedBy>Tammi Head</cp:lastModifiedBy>
  <cp:revision>3</cp:revision>
  <cp:lastPrinted>2018-07-07T18:12:00Z</cp:lastPrinted>
  <dcterms:created xsi:type="dcterms:W3CDTF">2018-07-07T20:06:00Z</dcterms:created>
  <dcterms:modified xsi:type="dcterms:W3CDTF">2018-07-07T20:08:00Z</dcterms:modified>
</cp:coreProperties>
</file>